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Incoming 2</w:t>
      </w:r>
      <w:r w:rsidDel="00000000" w:rsidR="00000000" w:rsidRPr="00000000">
        <w:rPr>
          <w:b w:val="1"/>
          <w:sz w:val="32"/>
          <w:szCs w:val="32"/>
          <w:vertAlign w:val="superscript"/>
          <w:rtl w:val="0"/>
        </w:rPr>
        <w:t xml:space="preserve">nd</w:t>
      </w:r>
      <w:r w:rsidDel="00000000" w:rsidR="00000000" w:rsidRPr="00000000">
        <w:rPr>
          <w:b w:val="1"/>
          <w:sz w:val="32"/>
          <w:szCs w:val="32"/>
          <w:rtl w:val="0"/>
        </w:rPr>
        <w:t xml:space="preserve"> Graders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Complete from the IXL Summer Boost Skill Plan – 2nd Grade: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70.0" w:type="dxa"/>
        <w:jc w:val="left"/>
        <w:tblInd w:w="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70"/>
        <w:tblGridChange w:id="0">
          <w:tblGrid>
            <w:gridCol w:w="106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Math Skills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Day 1: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Addition facts – sums up to 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Day 4: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Compare objects: length and height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Day 5: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Complete the addition sentence – sums up to 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Day 6: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Measure length with cubes</w:t>
            </w:r>
          </w:p>
        </w:tc>
      </w:tr>
      <w:tr>
        <w:trPr>
          <w:cantSplit w:val="0"/>
          <w:trHeight w:val="9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Day 15: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Ten more or less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Day 17: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Select two-dimensional shapes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Day 18: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Count sides and corners</w:t>
            </w:r>
          </w:p>
        </w:tc>
      </w:tr>
    </w:tbl>
    <w:p w:rsidR="00000000" w:rsidDel="00000000" w:rsidP="00000000" w:rsidRDefault="00000000" w:rsidRPr="00000000" w14:paraId="0000001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30.0" w:type="dxa"/>
        <w:jc w:val="left"/>
        <w:tblInd w:w="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30"/>
        <w:tblGridChange w:id="0">
          <w:tblGrid>
            <w:gridCol w:w="107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Language Arts Skills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Day 1: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Identify each sound in a word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Day 3: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Complete the word with the right initial consonant blend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Day 6: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Complete the sentence with an action verb to match the picture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Day 10: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Compare pictures using comparative and superlative adjectives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Day 13: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Use actions and dialogue to understand characters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Day 17: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Complete the sentence with the correct sight word: Review sets 1-7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Day 19: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Put the sentences in order</w:t>
            </w:r>
          </w:p>
        </w:tc>
      </w:tr>
    </w:tbl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487DD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B947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947C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A60300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dEA+Jp/xukVBR2eHbH26U7dpw==">CgMxLjA4AHIhMW9QRmk0RzFfWmxVa0NscXdjNFlNaS03bTNFLWEzRU9Q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2024-05-24T04:44:00Z</dcterms:created>
  <dc:creator>Cindy Wagner</dc:creator>
</cp:coreProperties>
</file>